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10EF" w14:textId="5BB27131" w:rsidR="00A46B13" w:rsidRDefault="0067757C">
      <w:r w:rsidRPr="0067757C">
        <w:t>Approximation Rates for Deep ReLU Neural Networks on Sobolev Spaces</w:t>
      </w:r>
    </w:p>
    <w:p w14:paraId="67AD59B0" w14:textId="00569C91" w:rsidR="0067757C" w:rsidRDefault="0067757C"/>
    <w:p w14:paraId="15C1222C" w14:textId="282D3546" w:rsidR="0067757C" w:rsidRDefault="0067757C">
      <w:r w:rsidRPr="0067757C">
        <w:t>Deep neural networks, and especially deep ReLU neural networks, have recently driven significant breakthroughs in a variety of fields including scientific computing. In particular, the solution of partial differential equations (PDEs) using deep neural networks has been a major area of focus. One important component in understanding how neural networks solve PDEs is the approximation theory governing how efficiently they can approximate the PDE solution. Optimal $L^\infty$-approximation rates for deep ReLU networks on Lipschitz and $C^k$ spaces have recently been determined in the literature. In this work, we determine optimal $L^q$-approximation rates for deep ReLU networks on Sobolev spaces $W^s(L_p)$, for which the smoothness is measured in the weaker $L_p$-norm instead of in $L_\infty$. The most interesting case is when $q &gt; p$, i.e. when the error norm is stronger than the norm on the derivatives, in which case non-linear methods are particularly useful. Finally, we discuss implications for the numerical solution of PDEs using neural networks.</w:t>
      </w:r>
    </w:p>
    <w:sectPr w:rsidR="006775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AD"/>
    <w:rsid w:val="0067757C"/>
    <w:rsid w:val="00765B3A"/>
    <w:rsid w:val="00867975"/>
    <w:rsid w:val="009B35AD"/>
    <w:rsid w:val="00A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B8DFD"/>
  <w15:chartTrackingRefBased/>
  <w15:docId w15:val="{98A31BD8-4EBB-E24C-B9B2-BB6515CE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Wang</dc:creator>
  <cp:keywords/>
  <dc:description/>
  <cp:lastModifiedBy>Yuan Wang</cp:lastModifiedBy>
  <cp:revision>2</cp:revision>
  <dcterms:created xsi:type="dcterms:W3CDTF">2022-11-11T20:43:00Z</dcterms:created>
  <dcterms:modified xsi:type="dcterms:W3CDTF">2022-11-11T20:43:00Z</dcterms:modified>
</cp:coreProperties>
</file>